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62" w:rsidRPr="003031A7" w:rsidRDefault="003031A7" w:rsidP="00E57491">
      <w:pPr>
        <w:pStyle w:val="Overskrift2"/>
        <w:spacing w:before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INSTRUKS FOR </w:t>
      </w:r>
      <w:r w:rsidR="00596F05">
        <w:rPr>
          <w:rFonts w:ascii="Times New Roman" w:hAnsi="Times New Roman" w:cs="Times New Roman"/>
          <w:color w:val="auto"/>
        </w:rPr>
        <w:t>GRØNTKOMITÉEN</w:t>
      </w:r>
    </w:p>
    <w:p w:rsidR="00EB12A2" w:rsidRDefault="00596F05" w:rsidP="00EB12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Utarbeidet</w:t>
      </w:r>
      <w:r w:rsidR="00D012A5">
        <w:rPr>
          <w:rFonts w:ascii="Times New Roman" w:hAnsi="Times New Roman" w:cs="Times New Roman"/>
          <w:b/>
        </w:rPr>
        <w:t>: 2013</w:t>
      </w:r>
    </w:p>
    <w:p w:rsidR="00A15E17" w:rsidRPr="00A15E17" w:rsidRDefault="00A15E17" w:rsidP="00A15E17">
      <w:pPr>
        <w:rPr>
          <w:rFonts w:ascii="Times New Roman" w:hAnsi="Times New Roman" w:cs="Times New Roman"/>
          <w:b/>
        </w:rPr>
      </w:pPr>
      <w:r w:rsidRPr="00A15E17">
        <w:rPr>
          <w:rFonts w:ascii="Times New Roman" w:hAnsi="Times New Roman" w:cs="Times New Roman"/>
          <w:b/>
        </w:rPr>
        <w:t>Komiteens formål og ansvarsområde:</w:t>
      </w:r>
    </w:p>
    <w:p w:rsidR="00A15E17" w:rsidRPr="00A15E17" w:rsidRDefault="00A15E17" w:rsidP="00A15E17">
      <w:pPr>
        <w:rPr>
          <w:rFonts w:ascii="Times New Roman" w:hAnsi="Times New Roman" w:cs="Times New Roman"/>
        </w:rPr>
      </w:pPr>
      <w:proofErr w:type="spellStart"/>
      <w:r w:rsidRPr="00A15E17">
        <w:rPr>
          <w:rFonts w:ascii="Times New Roman" w:hAnsi="Times New Roman" w:cs="Times New Roman"/>
        </w:rPr>
        <w:t>Grøntkomitéen</w:t>
      </w:r>
      <w:proofErr w:type="spellEnd"/>
      <w:r w:rsidRPr="00A15E17">
        <w:rPr>
          <w:rFonts w:ascii="Times New Roman" w:hAnsi="Times New Roman" w:cs="Times New Roman"/>
        </w:rPr>
        <w:t xml:space="preserve"> skal sørge for et velholdt og pent fellesareal i Tyrikollen Boligsameie</w:t>
      </w:r>
      <w:r w:rsidR="00E41812">
        <w:rPr>
          <w:rFonts w:ascii="Times New Roman" w:hAnsi="Times New Roman" w:cs="Times New Roman"/>
        </w:rPr>
        <w:t>.</w:t>
      </w:r>
    </w:p>
    <w:p w:rsidR="00596F05" w:rsidRDefault="00A15E17" w:rsidP="00596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Bruk av g</w:t>
      </w:r>
      <w:r w:rsidR="00596F05">
        <w:rPr>
          <w:rFonts w:ascii="Times New Roman" w:hAnsi="Times New Roman" w:cs="Times New Roman"/>
          <w:b/>
        </w:rPr>
        <w:t>ressklipper</w:t>
      </w:r>
    </w:p>
    <w:p w:rsidR="00596F05" w:rsidRPr="00A15E17" w:rsidRDefault="00596F05" w:rsidP="00596F05">
      <w:pPr>
        <w:rPr>
          <w:rFonts w:ascii="Times New Roman" w:hAnsi="Times New Roman" w:cs="Times New Roman"/>
        </w:rPr>
      </w:pPr>
      <w:r w:rsidRPr="00A15E17">
        <w:rPr>
          <w:rFonts w:ascii="Times New Roman" w:hAnsi="Times New Roman" w:cs="Times New Roman"/>
        </w:rPr>
        <w:t xml:space="preserve">Personer som skal bruke sameiet sin gressklipper må gjennomgå denne instruksen, samt brukeropplæring og opplæring på daglig og ukentlig service. </w:t>
      </w:r>
    </w:p>
    <w:p w:rsidR="00596F05" w:rsidRPr="00A15E17" w:rsidRDefault="00596F05" w:rsidP="00596F05">
      <w:pPr>
        <w:rPr>
          <w:rFonts w:ascii="Times New Roman" w:hAnsi="Times New Roman" w:cs="Times New Roman"/>
        </w:rPr>
      </w:pPr>
      <w:r w:rsidRPr="00A15E17">
        <w:rPr>
          <w:rFonts w:ascii="Times New Roman" w:hAnsi="Times New Roman" w:cs="Times New Roman"/>
        </w:rPr>
        <w:t>Det er viktig at brukerne leser instruksjonen nøye, blir kjent med betjeningsfunksjonene og riktig bruk av utstyret.</w:t>
      </w:r>
      <w:r w:rsidR="00A15E17">
        <w:rPr>
          <w:rFonts w:ascii="Times New Roman" w:hAnsi="Times New Roman" w:cs="Times New Roman"/>
        </w:rPr>
        <w:t xml:space="preserve"> </w:t>
      </w:r>
      <w:r w:rsidRPr="00A15E17">
        <w:rPr>
          <w:rFonts w:ascii="Times New Roman" w:hAnsi="Times New Roman" w:cs="Times New Roman"/>
        </w:rPr>
        <w:t>Vis forsiktighet når mennesker, og spesielt barn eller husdyr er i nærheten av klipperen.</w:t>
      </w:r>
      <w:r w:rsidR="0066687D">
        <w:rPr>
          <w:rFonts w:ascii="Times New Roman" w:hAnsi="Times New Roman" w:cs="Times New Roman"/>
        </w:rPr>
        <w:t xml:space="preserve"> </w:t>
      </w:r>
      <w:r w:rsidR="0066687D" w:rsidRPr="0066687D">
        <w:rPr>
          <w:rFonts w:ascii="Times New Roman" w:hAnsi="Times New Roman" w:cs="Times New Roman"/>
        </w:rPr>
        <w:t>Ikke kjør på røtter, hjørner, trær eller andre ting som sitter fast, da blir klippepanna ødelagt.</w:t>
      </w:r>
    </w:p>
    <w:tbl>
      <w:tblPr>
        <w:tblStyle w:val="Lyslisteuthevingsfarge3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591"/>
      </w:tblGrid>
      <w:tr w:rsidR="0036016F" w:rsidRPr="0036016F" w:rsidTr="00226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96F05" w:rsidRPr="0036016F" w:rsidRDefault="00360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Risikofaktorer</w:t>
            </w:r>
          </w:p>
        </w:tc>
        <w:tc>
          <w:tcPr>
            <w:tcW w:w="5528" w:type="dxa"/>
            <w:hideMark/>
          </w:tcPr>
          <w:p w:rsidR="00596F05" w:rsidRPr="0036016F" w:rsidRDefault="003601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Vernetiltak</w:t>
            </w:r>
          </w:p>
        </w:tc>
        <w:tc>
          <w:tcPr>
            <w:tcW w:w="1591" w:type="dxa"/>
            <w:hideMark/>
          </w:tcPr>
          <w:p w:rsidR="00596F05" w:rsidRPr="0036016F" w:rsidRDefault="003601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Sikkerhets</w:t>
            </w:r>
            <w:r w:rsidR="0022613E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anordninger</w:t>
            </w:r>
          </w:p>
        </w:tc>
      </w:tr>
      <w:tr w:rsidR="0036016F" w:rsidRPr="0036016F" w:rsidTr="0022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96F05" w:rsidRPr="0036016F" w:rsidRDefault="00596F05">
            <w:pPr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Kuttskader</w:t>
            </w:r>
          </w:p>
        </w:tc>
        <w:tc>
          <w:tcPr>
            <w:tcW w:w="5528" w:type="dxa"/>
            <w:hideMark/>
          </w:tcPr>
          <w:p w:rsidR="00596F05" w:rsidRPr="0036016F" w:rsidRDefault="00596F05" w:rsidP="00596F05">
            <w:p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- Se til at sikkerhetsfunksjonen for knivstopp ved avstigning fungerer</w:t>
            </w:r>
            <w:r w:rsidR="0022613E">
              <w:rPr>
                <w:rFonts w:ascii="Times New Roman" w:hAnsi="Times New Roman" w:cs="Times New Roman"/>
              </w:rPr>
              <w:t>.</w:t>
            </w:r>
          </w:p>
          <w:p w:rsidR="00596F05" w:rsidRPr="0036016F" w:rsidRDefault="0059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- Hold trygg avstand til kniver.</w:t>
            </w:r>
          </w:p>
          <w:p w:rsidR="00596F05" w:rsidRPr="0036016F" w:rsidRDefault="0059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- Godt fotfeste.</w:t>
            </w:r>
          </w:p>
          <w:p w:rsidR="00596F05" w:rsidRPr="0036016F" w:rsidRDefault="00596F05" w:rsidP="0036016F">
            <w:p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 xml:space="preserve">- </w:t>
            </w:r>
            <w:r w:rsidR="0022613E">
              <w:rPr>
                <w:rFonts w:ascii="Times New Roman" w:hAnsi="Times New Roman" w:cs="Times New Roman"/>
              </w:rPr>
              <w:t>Vis f</w:t>
            </w:r>
            <w:r w:rsidRPr="0036016F">
              <w:rPr>
                <w:rFonts w:ascii="Times New Roman" w:hAnsi="Times New Roman" w:cs="Times New Roman"/>
              </w:rPr>
              <w:t>orsiktighet når man skifter klipperetning i skråning.</w:t>
            </w:r>
          </w:p>
          <w:p w:rsidR="00596F05" w:rsidRPr="0036016F" w:rsidRDefault="00596F05" w:rsidP="0059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- Reparer ødelagt sikkerhetsutstyr.</w:t>
            </w:r>
          </w:p>
        </w:tc>
        <w:tc>
          <w:tcPr>
            <w:tcW w:w="1591" w:type="dxa"/>
          </w:tcPr>
          <w:p w:rsidR="00596F05" w:rsidRPr="0036016F" w:rsidRDefault="00596F05" w:rsidP="0059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016F" w:rsidRPr="0036016F" w:rsidTr="0022613E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96F05" w:rsidRPr="0036016F" w:rsidRDefault="00596F05">
            <w:pPr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Hørselsskade</w:t>
            </w:r>
          </w:p>
        </w:tc>
        <w:tc>
          <w:tcPr>
            <w:tcW w:w="5528" w:type="dxa"/>
            <w:hideMark/>
          </w:tcPr>
          <w:p w:rsidR="00596F05" w:rsidRPr="0036016F" w:rsidRDefault="00596F05" w:rsidP="0059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016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36016F">
              <w:rPr>
                <w:rFonts w:ascii="Times New Roman" w:hAnsi="Times New Roman" w:cs="Times New Roman"/>
              </w:rPr>
              <w:t xml:space="preserve"> </w:t>
            </w:r>
            <w:r w:rsidRPr="0036016F">
              <w:rPr>
                <w:rFonts w:ascii="Times New Roman" w:eastAsia="Times New Roman" w:hAnsi="Times New Roman" w:cs="Times New Roman"/>
                <w:lang w:eastAsia="en-US"/>
              </w:rPr>
              <w:t>Bruk hørselvern</w:t>
            </w:r>
            <w:r w:rsidR="00E4181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591" w:type="dxa"/>
            <w:hideMark/>
          </w:tcPr>
          <w:p w:rsidR="00596F05" w:rsidRPr="0036016F" w:rsidRDefault="0059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36016F" w:rsidRPr="0036016F" w:rsidTr="0022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96F05" w:rsidRPr="0036016F" w:rsidRDefault="00596F05">
            <w:pPr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 xml:space="preserve">Gjenstander </w:t>
            </w:r>
            <w:r w:rsidRPr="0036016F">
              <w:rPr>
                <w:rFonts w:ascii="Times New Roman" w:hAnsi="Times New Roman" w:cs="Times New Roman"/>
              </w:rPr>
              <w:br/>
              <w:t>(søp</w:t>
            </w:r>
            <w:r w:rsidR="0022613E">
              <w:rPr>
                <w:rFonts w:ascii="Times New Roman" w:hAnsi="Times New Roman" w:cs="Times New Roman"/>
              </w:rPr>
              <w:t>pel, steiner, pinner o.l.</w:t>
            </w:r>
            <w:r w:rsidRPr="003601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8" w:type="dxa"/>
            <w:hideMark/>
          </w:tcPr>
          <w:p w:rsidR="00596F05" w:rsidRDefault="00596F05" w:rsidP="00596F05">
            <w:pPr>
              <w:ind w:left="17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- Gå over klippeområdet og fjern alle gjenstander som kan bli kastet ut av maskinen.</w:t>
            </w:r>
          </w:p>
          <w:p w:rsidR="0086125E" w:rsidRPr="0036016F" w:rsidRDefault="0086125E" w:rsidP="00596F05">
            <w:pPr>
              <w:ind w:left="17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hideMark/>
          </w:tcPr>
          <w:p w:rsidR="00596F05" w:rsidRPr="0036016F" w:rsidRDefault="0059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016F" w:rsidRPr="0036016F" w:rsidTr="0022613E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96F05" w:rsidRPr="0036016F" w:rsidRDefault="00596F05">
            <w:pPr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Drivstoff</w:t>
            </w:r>
          </w:p>
        </w:tc>
        <w:tc>
          <w:tcPr>
            <w:tcW w:w="5528" w:type="dxa"/>
            <w:hideMark/>
          </w:tcPr>
          <w:p w:rsidR="00596F05" w:rsidRPr="0036016F" w:rsidRDefault="0059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- Fyll drivstoff utendørs.</w:t>
            </w:r>
          </w:p>
          <w:p w:rsidR="00596F05" w:rsidRPr="0036016F" w:rsidRDefault="0059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- Ikke fyll drivstoff mens motoren går.</w:t>
            </w:r>
          </w:p>
          <w:p w:rsidR="00596F05" w:rsidRPr="0036016F" w:rsidRDefault="0059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- Unngå å søle drivstoff.</w:t>
            </w:r>
          </w:p>
        </w:tc>
        <w:tc>
          <w:tcPr>
            <w:tcW w:w="1591" w:type="dxa"/>
            <w:hideMark/>
          </w:tcPr>
          <w:p w:rsidR="00596F05" w:rsidRPr="0036016F" w:rsidRDefault="0059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016F" w:rsidRPr="0036016F" w:rsidTr="0022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96F05" w:rsidRPr="0036016F" w:rsidRDefault="00596F05">
            <w:pPr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Belastningsskader</w:t>
            </w:r>
          </w:p>
        </w:tc>
        <w:tc>
          <w:tcPr>
            <w:tcW w:w="5528" w:type="dxa"/>
            <w:hideMark/>
          </w:tcPr>
          <w:p w:rsidR="00596F05" w:rsidRPr="0036016F" w:rsidRDefault="0059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016F">
              <w:rPr>
                <w:rFonts w:ascii="Times New Roman" w:hAnsi="Times New Roman" w:cs="Times New Roman"/>
              </w:rPr>
              <w:t>- Unngå å løfte klipperen</w:t>
            </w:r>
            <w:r w:rsidR="00E41812">
              <w:rPr>
                <w:rFonts w:ascii="Times New Roman" w:hAnsi="Times New Roman" w:cs="Times New Roman"/>
              </w:rPr>
              <w:t>.</w:t>
            </w:r>
          </w:p>
          <w:p w:rsidR="00596F05" w:rsidRPr="0036016F" w:rsidRDefault="00596F05" w:rsidP="0059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016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36016F">
              <w:rPr>
                <w:rFonts w:ascii="Times New Roman" w:hAnsi="Times New Roman" w:cs="Times New Roman"/>
              </w:rPr>
              <w:t xml:space="preserve"> B</w:t>
            </w:r>
            <w:r w:rsidRPr="0036016F">
              <w:rPr>
                <w:rFonts w:ascii="Times New Roman" w:eastAsia="Times New Roman" w:hAnsi="Times New Roman" w:cs="Times New Roman"/>
                <w:lang w:eastAsia="en-US"/>
              </w:rPr>
              <w:t>ruk rampe når klipperen skal inn i bil.</w:t>
            </w:r>
          </w:p>
        </w:tc>
        <w:tc>
          <w:tcPr>
            <w:tcW w:w="1591" w:type="dxa"/>
            <w:hideMark/>
          </w:tcPr>
          <w:p w:rsidR="00596F05" w:rsidRPr="0036016F" w:rsidRDefault="0059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596F05" w:rsidRPr="006300E8" w:rsidRDefault="006300E8" w:rsidP="00596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596F05" w:rsidRPr="006300E8">
        <w:rPr>
          <w:rFonts w:ascii="Times New Roman" w:hAnsi="Times New Roman" w:cs="Times New Roman"/>
          <w:b/>
        </w:rPr>
        <w:t>Stiger</w:t>
      </w:r>
    </w:p>
    <w:p w:rsidR="00596F05" w:rsidRPr="00A15E17" w:rsidRDefault="006300E8" w:rsidP="006300E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A15E17">
        <w:rPr>
          <w:rFonts w:ascii="Times New Roman" w:eastAsia="Times New Roman" w:hAnsi="Times New Roman" w:cs="Times New Roman"/>
          <w:lang w:eastAsia="en-US"/>
        </w:rPr>
        <w:t xml:space="preserve">Tilfeldig bruk av stiger </w:t>
      </w:r>
      <w:r w:rsidR="0022613E">
        <w:rPr>
          <w:rFonts w:ascii="Times New Roman" w:eastAsia="Times New Roman" w:hAnsi="Times New Roman" w:cs="Times New Roman"/>
          <w:lang w:eastAsia="en-US"/>
        </w:rPr>
        <w:t xml:space="preserve">kan forårsake </w:t>
      </w:r>
      <w:r w:rsidRPr="00A15E17">
        <w:rPr>
          <w:rFonts w:ascii="Times New Roman" w:eastAsia="Times New Roman" w:hAnsi="Times New Roman" w:cs="Times New Roman"/>
          <w:lang w:eastAsia="en-US"/>
        </w:rPr>
        <w:t xml:space="preserve">fallulykker. </w:t>
      </w:r>
      <w:r w:rsidR="00596F05" w:rsidRPr="00A15E17">
        <w:rPr>
          <w:rFonts w:ascii="Times New Roman" w:eastAsia="Times New Roman" w:hAnsi="Times New Roman" w:cs="Times New Roman"/>
          <w:lang w:eastAsia="en-US"/>
        </w:rPr>
        <w:t xml:space="preserve">Stigene skal sikres mot utglidning og kun brukes </w:t>
      </w:r>
      <w:r w:rsidRPr="00A15E17">
        <w:rPr>
          <w:rFonts w:ascii="Times New Roman" w:eastAsia="Times New Roman" w:hAnsi="Times New Roman" w:cs="Times New Roman"/>
          <w:lang w:eastAsia="en-US"/>
        </w:rPr>
        <w:t xml:space="preserve">til midlertidig arbeid/adkomst. </w:t>
      </w:r>
      <w:r w:rsidR="00596F05" w:rsidRPr="00A15E17">
        <w:rPr>
          <w:rFonts w:ascii="Times New Roman" w:eastAsia="Times New Roman" w:hAnsi="Times New Roman" w:cs="Times New Roman"/>
          <w:lang w:eastAsia="en-US"/>
        </w:rPr>
        <w:t xml:space="preserve">Stigene skal være i.h.t, forskriftene, og enden stikke 1 meter over kant. </w:t>
      </w:r>
      <w:r w:rsidRPr="00A15E17">
        <w:rPr>
          <w:rFonts w:ascii="Times New Roman" w:eastAsia="Times New Roman" w:hAnsi="Times New Roman" w:cs="Times New Roman"/>
          <w:lang w:eastAsia="en-US"/>
        </w:rPr>
        <w:br/>
      </w:r>
    </w:p>
    <w:p w:rsidR="00596F05" w:rsidRPr="006300E8" w:rsidRDefault="006300E8" w:rsidP="006300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Stillas</w:t>
      </w:r>
    </w:p>
    <w:p w:rsidR="00596F05" w:rsidRPr="00A15E17" w:rsidRDefault="006300E8" w:rsidP="006300E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A15E17">
        <w:rPr>
          <w:rFonts w:ascii="Times New Roman" w:eastAsia="Times New Roman" w:hAnsi="Times New Roman" w:cs="Times New Roman"/>
          <w:lang w:eastAsia="en-US"/>
        </w:rPr>
        <w:t xml:space="preserve">Sørg for korrekt sikring av stilas. </w:t>
      </w:r>
      <w:r w:rsidR="00596F05" w:rsidRPr="00A15E17">
        <w:rPr>
          <w:rFonts w:ascii="Times New Roman" w:eastAsia="Times New Roman" w:hAnsi="Times New Roman" w:cs="Times New Roman"/>
          <w:lang w:eastAsia="en-US"/>
        </w:rPr>
        <w:t xml:space="preserve">Husk at ved å endre/flytte deler av et stillas, kan du sette andres liv i fare. </w:t>
      </w:r>
      <w:r w:rsidRPr="00A15E17">
        <w:rPr>
          <w:rFonts w:ascii="Times New Roman" w:eastAsia="Times New Roman" w:hAnsi="Times New Roman" w:cs="Times New Roman"/>
          <w:lang w:eastAsia="en-US"/>
        </w:rPr>
        <w:t xml:space="preserve">Det samme gjelder om du fjerner </w:t>
      </w:r>
      <w:r w:rsidR="00596F05" w:rsidRPr="00A15E17">
        <w:rPr>
          <w:rFonts w:ascii="Times New Roman" w:eastAsia="Times New Roman" w:hAnsi="Times New Roman" w:cs="Times New Roman"/>
          <w:lang w:eastAsia="en-US"/>
        </w:rPr>
        <w:t>rekkverk/ tildekking av utsparing uten å sette det opp etter deg.</w:t>
      </w:r>
    </w:p>
    <w:p w:rsidR="006300E8" w:rsidRPr="006300E8" w:rsidRDefault="006300E8" w:rsidP="006300E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300E8" w:rsidRPr="006300E8" w:rsidRDefault="006300E8" w:rsidP="00630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96F05" w:rsidRDefault="00F83D9D" w:rsidP="006300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SKULLE</w:t>
      </w:r>
      <w:r w:rsidR="006300E8">
        <w:rPr>
          <w:rFonts w:ascii="Arial" w:hAnsi="Arial" w:cs="Arial"/>
          <w:b/>
          <w:bCs/>
          <w:lang w:val="en-US"/>
        </w:rPr>
        <w:t xml:space="preserve"> UHELLET </w:t>
      </w:r>
      <w:r>
        <w:rPr>
          <w:rFonts w:ascii="Arial" w:hAnsi="Arial" w:cs="Arial"/>
          <w:b/>
          <w:bCs/>
          <w:lang w:val="en-US"/>
        </w:rPr>
        <w:t>VÆRE</w:t>
      </w:r>
      <w:r w:rsidR="006300E8">
        <w:rPr>
          <w:rFonts w:ascii="Arial" w:hAnsi="Arial" w:cs="Arial"/>
          <w:b/>
          <w:bCs/>
          <w:lang w:val="en-US"/>
        </w:rPr>
        <w:t xml:space="preserve"> UTE</w:t>
      </w:r>
      <w:r>
        <w:rPr>
          <w:rFonts w:ascii="Arial" w:hAnsi="Arial" w:cs="Arial"/>
          <w:b/>
          <w:bCs/>
          <w:lang w:val="en-US"/>
        </w:rPr>
        <w:t xml:space="preserve"> –</w:t>
      </w:r>
      <w:r w:rsidR="006300E8">
        <w:rPr>
          <w:rFonts w:ascii="Arial" w:hAnsi="Arial" w:cs="Arial"/>
          <w:b/>
          <w:bCs/>
          <w:lang w:val="en-US"/>
        </w:rPr>
        <w:t xml:space="preserve"> </w:t>
      </w:r>
      <w:r w:rsidR="00596F05">
        <w:rPr>
          <w:rFonts w:ascii="Arial" w:hAnsi="Arial" w:cs="Arial"/>
          <w:b/>
          <w:bCs/>
          <w:lang w:val="en-US"/>
        </w:rPr>
        <w:t xml:space="preserve">KONTAKT LEGE ELLER RING </w:t>
      </w:r>
      <w:r w:rsidR="006300E8">
        <w:rPr>
          <w:rFonts w:ascii="Arial" w:hAnsi="Arial" w:cs="Arial"/>
          <w:b/>
          <w:bCs/>
          <w:lang w:val="en-US"/>
        </w:rPr>
        <w:t>113</w:t>
      </w:r>
    </w:p>
    <w:p w:rsidR="006300E8" w:rsidRDefault="006300E8" w:rsidP="003031A7">
      <w:pPr>
        <w:jc w:val="center"/>
        <w:rPr>
          <w:rFonts w:ascii="Times New Roman" w:hAnsi="Times New Roman" w:cs="Times New Roman"/>
          <w:b/>
        </w:rPr>
      </w:pPr>
    </w:p>
    <w:p w:rsidR="003031A7" w:rsidRDefault="003031A7" w:rsidP="003031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Styret</w:t>
      </w:r>
    </w:p>
    <w:p w:rsidR="003031A7" w:rsidRDefault="003031A7" w:rsidP="003031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Tyrikollen Boligsameie</w:t>
      </w:r>
    </w:p>
    <w:p w:rsidR="0086125E" w:rsidRDefault="0086125E" w:rsidP="0086125E">
      <w:pPr>
        <w:pStyle w:val="Overskrift2"/>
        <w:spacing w:before="240"/>
        <w:jc w:val="center"/>
        <w:rPr>
          <w:rFonts w:ascii="Times New Roman" w:hAnsi="Times New Roman" w:cs="Times New Roman"/>
          <w:color w:val="auto"/>
        </w:rPr>
      </w:pPr>
      <w:r w:rsidRPr="0086125E">
        <w:rPr>
          <w:rFonts w:ascii="Times New Roman" w:hAnsi="Times New Roman" w:cs="Times New Roman"/>
          <w:color w:val="auto"/>
        </w:rPr>
        <w:lastRenderedPageBreak/>
        <w:t>BRUKEROPPLÆRING GRESSKLIPPER</w:t>
      </w:r>
    </w:p>
    <w:p w:rsidR="0086125E" w:rsidRDefault="0086125E" w:rsidP="008612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Utarbeidet: 2013</w:t>
      </w:r>
    </w:p>
    <w:p w:rsidR="0086125E" w:rsidRDefault="0086125E" w:rsidP="0086125E">
      <w:pPr>
        <w:rPr>
          <w:rFonts w:ascii="Times New Roman" w:hAnsi="Times New Roman" w:cs="Times New Roman"/>
          <w:b/>
        </w:rPr>
      </w:pPr>
    </w:p>
    <w:p w:rsidR="0086125E" w:rsidRDefault="0086125E" w:rsidP="0086125E">
      <w:pPr>
        <w:pStyle w:val="Listeavsnitt"/>
        <w:numPr>
          <w:ilvl w:val="0"/>
          <w:numId w:val="11"/>
        </w:numPr>
      </w:pPr>
      <w:r>
        <w:t>Gressklipperen skal kun brukes av personer over 18 år</w:t>
      </w:r>
      <w:r w:rsidR="0022613E">
        <w:t xml:space="preserve">, </w:t>
      </w:r>
      <w:r w:rsidR="0022613E">
        <w:br/>
        <w:t xml:space="preserve">fortrinnsvis innvalgte medlemmer i </w:t>
      </w:r>
      <w:proofErr w:type="spellStart"/>
      <w:r w:rsidR="0022613E">
        <w:t>grøntkomiteen</w:t>
      </w:r>
      <w:proofErr w:type="spellEnd"/>
      <w:r>
        <w:t>.</w:t>
      </w:r>
    </w:p>
    <w:p w:rsidR="0086125E" w:rsidRDefault="0086125E" w:rsidP="0086125E">
      <w:pPr>
        <w:pStyle w:val="Listeavsnitt"/>
        <w:numPr>
          <w:ilvl w:val="0"/>
          <w:numId w:val="11"/>
        </w:numPr>
      </w:pPr>
      <w:r>
        <w:t>Føreren av klipperen skal være alene rundt maskinen, passasjerer er ikke tillatt.</w:t>
      </w:r>
    </w:p>
    <w:p w:rsidR="0086125E" w:rsidRDefault="0022613E" w:rsidP="0086125E">
      <w:pPr>
        <w:pStyle w:val="Listeavsnitt"/>
        <w:numPr>
          <w:ilvl w:val="0"/>
          <w:numId w:val="11"/>
        </w:numPr>
      </w:pPr>
      <w:r>
        <w:t>Unngå å</w:t>
      </w:r>
      <w:r w:rsidR="0086125E">
        <w:t xml:space="preserve"> kjør</w:t>
      </w:r>
      <w:r>
        <w:t>e</w:t>
      </w:r>
      <w:r w:rsidR="0086125E">
        <w:t xml:space="preserve"> på røtter, trær eller </w:t>
      </w:r>
      <w:r>
        <w:t>lignende</w:t>
      </w:r>
      <w:r w:rsidR="0086125E">
        <w:t xml:space="preserve">, da </w:t>
      </w:r>
      <w:r>
        <w:t xml:space="preserve">kan </w:t>
      </w:r>
      <w:r w:rsidR="0086125E">
        <w:t xml:space="preserve">klippepanna </w:t>
      </w:r>
      <w:r>
        <w:t xml:space="preserve">bli </w:t>
      </w:r>
      <w:r w:rsidR="0086125E">
        <w:t>ødelagt.</w:t>
      </w:r>
    </w:p>
    <w:p w:rsidR="0022613E" w:rsidRDefault="0022613E" w:rsidP="0086125E">
      <w:pPr>
        <w:pStyle w:val="Listeavsnitt"/>
        <w:numPr>
          <w:ilvl w:val="0"/>
          <w:numId w:val="11"/>
        </w:numPr>
      </w:pPr>
      <w:r>
        <w:t>Bensin kjøpes på bensinstasjonen, Blyfri 95 oktan.</w:t>
      </w:r>
    </w:p>
    <w:p w:rsidR="0022613E" w:rsidRDefault="0022613E" w:rsidP="0086125E">
      <w:pPr>
        <w:pStyle w:val="Listeavsnitt"/>
        <w:numPr>
          <w:ilvl w:val="0"/>
          <w:numId w:val="11"/>
        </w:numPr>
      </w:pPr>
      <w:r>
        <w:t>Sjekk oljenivået før klipping starter.</w:t>
      </w:r>
    </w:p>
    <w:p w:rsidR="004B3A29" w:rsidRDefault="004B3A29" w:rsidP="0086125E">
      <w:pPr>
        <w:pStyle w:val="Listeavsnitt"/>
        <w:numPr>
          <w:ilvl w:val="0"/>
          <w:numId w:val="11"/>
        </w:numPr>
      </w:pPr>
      <w:r>
        <w:t>Sørg for å gjøre deg godt kjent med hvordan klipperen opereres.</w:t>
      </w:r>
    </w:p>
    <w:p w:rsidR="0022613E" w:rsidRDefault="0022613E" w:rsidP="0086125E">
      <w:pPr>
        <w:pStyle w:val="Listeavsnitt"/>
        <w:numPr>
          <w:ilvl w:val="0"/>
          <w:numId w:val="11"/>
        </w:numPr>
      </w:pPr>
      <w:r>
        <w:t xml:space="preserve">Ta kontakt med </w:t>
      </w:r>
      <w:proofErr w:type="spellStart"/>
      <w:r>
        <w:t>grøntkomiteens</w:t>
      </w:r>
      <w:proofErr w:type="spellEnd"/>
      <w:r>
        <w:t xml:space="preserve"> leder ved problemer med klipperen</w:t>
      </w:r>
      <w:r w:rsidR="004B3A29">
        <w:t xml:space="preserve"> som du selv ikke klarer å løse</w:t>
      </w:r>
      <w:r>
        <w:t>.</w:t>
      </w:r>
    </w:p>
    <w:p w:rsidR="0022613E" w:rsidRDefault="0022613E" w:rsidP="0086125E">
      <w:pPr>
        <w:pStyle w:val="Listeavsnitt"/>
        <w:numPr>
          <w:ilvl w:val="0"/>
          <w:numId w:val="11"/>
        </w:numPr>
      </w:pPr>
      <w:r>
        <w:t xml:space="preserve">Utført vedlikehold på klipperen dokumenteres på </w:t>
      </w:r>
      <w:proofErr w:type="spellStart"/>
      <w:r>
        <w:t>vedlikeholdslisten</w:t>
      </w:r>
      <w:proofErr w:type="spellEnd"/>
      <w:r>
        <w:t xml:space="preserve"> som er slått opp i garasjen.</w:t>
      </w:r>
      <w:r w:rsidR="004B3A29">
        <w:t xml:space="preserve"> Eksempel:</w:t>
      </w:r>
    </w:p>
    <w:p w:rsidR="000C740A" w:rsidRDefault="004B3A29" w:rsidP="000C740A">
      <w:pPr>
        <w:pStyle w:val="Listeavsnitt"/>
        <w:numPr>
          <w:ilvl w:val="0"/>
          <w:numId w:val="12"/>
        </w:numPr>
      </w:pPr>
      <w:r w:rsidRPr="004B3A29">
        <w:t>En enkel vask med bøtte og såpevann</w:t>
      </w:r>
      <w:r w:rsidRPr="004B3A29">
        <w:t xml:space="preserve"> </w:t>
      </w:r>
    </w:p>
    <w:p w:rsidR="000C740A" w:rsidRDefault="004B3A29" w:rsidP="000C740A">
      <w:pPr>
        <w:pStyle w:val="Listeavsnitt"/>
        <w:numPr>
          <w:ilvl w:val="0"/>
          <w:numId w:val="12"/>
        </w:numPr>
      </w:pPr>
      <w:r w:rsidRPr="004B3A29">
        <w:t xml:space="preserve">Ikke la bensinen stå i tanken vinteren over. </w:t>
      </w:r>
      <w:r w:rsidR="000C740A">
        <w:br/>
      </w:r>
      <w:r w:rsidRPr="004B3A29">
        <w:t>Tøm tanken for årsgammel bensin.</w:t>
      </w:r>
    </w:p>
    <w:p w:rsidR="000C740A" w:rsidRDefault="004B3A29" w:rsidP="000C740A">
      <w:pPr>
        <w:pStyle w:val="Listeavsnitt"/>
        <w:numPr>
          <w:ilvl w:val="0"/>
          <w:numId w:val="12"/>
        </w:numPr>
      </w:pPr>
      <w:r w:rsidRPr="004B3A29">
        <w:t xml:space="preserve">Det er ikke mange timene motoren går i sommerens løp, men tennplugg bør skiftes minst hver 100. time, </w:t>
      </w:r>
      <w:r w:rsidRPr="004B3A29">
        <w:softHyphen/>
        <w:t>gjerne hver sesong.</w:t>
      </w:r>
    </w:p>
    <w:p w:rsidR="000C740A" w:rsidRDefault="004B3A29" w:rsidP="000C740A">
      <w:pPr>
        <w:pStyle w:val="Listeavsnitt"/>
        <w:numPr>
          <w:ilvl w:val="0"/>
          <w:numId w:val="12"/>
        </w:numPr>
      </w:pPr>
      <w:r w:rsidRPr="004B3A29">
        <w:t>Batteri</w:t>
      </w:r>
      <w:r>
        <w:t>et</w:t>
      </w:r>
      <w:r w:rsidRPr="004B3A29">
        <w:t xml:space="preserve"> </w:t>
      </w:r>
      <w:r w:rsidR="000C740A">
        <w:t>lades opp når det er tomt, og skiftes dersom det må lades ved hver klipping.</w:t>
      </w:r>
    </w:p>
    <w:p w:rsidR="000C740A" w:rsidRDefault="004B3A29" w:rsidP="000C740A">
      <w:pPr>
        <w:pStyle w:val="Listeavsnitt"/>
        <w:numPr>
          <w:ilvl w:val="0"/>
          <w:numId w:val="12"/>
        </w:numPr>
      </w:pPr>
      <w:r w:rsidRPr="004B3A29">
        <w:t>Luftfilter og olje bør skiftes hvert år</w:t>
      </w:r>
    </w:p>
    <w:p w:rsidR="00897F9F" w:rsidRDefault="00897F9F" w:rsidP="000C740A">
      <w:pPr>
        <w:pStyle w:val="Listeavsnitt"/>
        <w:numPr>
          <w:ilvl w:val="0"/>
          <w:numId w:val="12"/>
        </w:numPr>
      </w:pPr>
      <w:r w:rsidRPr="00897F9F">
        <w:t>Kontroller kniven for skader, skjevheter og hakk. Hvis forhandleren ikke kan slipe den gamle, er bytte av kniv som regel en enkel sak.</w:t>
      </w:r>
    </w:p>
    <w:p w:rsidR="0086125E" w:rsidRDefault="00897F9F" w:rsidP="00897F9F">
      <w:pPr>
        <w:pStyle w:val="Overskrift2"/>
        <w:spacing w:before="240"/>
        <w:jc w:val="center"/>
        <w:rPr>
          <w:rFonts w:ascii="Times New Roman" w:hAnsi="Times New Roman" w:cs="Times New Roman"/>
          <w:color w:val="auto"/>
        </w:rPr>
      </w:pPr>
      <w:r>
        <w:br w:type="column"/>
      </w:r>
      <w:r w:rsidRPr="00897F9F">
        <w:rPr>
          <w:rFonts w:ascii="Times New Roman" w:hAnsi="Times New Roman" w:cs="Times New Roman"/>
          <w:color w:val="auto"/>
        </w:rPr>
        <w:lastRenderedPageBreak/>
        <w:t>Vedlikehold av gressklipper</w:t>
      </w:r>
    </w:p>
    <w:p w:rsidR="000C740A" w:rsidRPr="000C740A" w:rsidRDefault="000C740A" w:rsidP="000C740A">
      <w:pPr>
        <w:jc w:val="center"/>
      </w:pPr>
      <w:r>
        <w:t>Utfylt liste leveres styreleder. Listen kan skrives ut fra www.tyrikollen.no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384"/>
        <w:gridCol w:w="4394"/>
        <w:gridCol w:w="1134"/>
        <w:gridCol w:w="2410"/>
      </w:tblGrid>
      <w:tr w:rsidR="00897F9F" w:rsidRPr="000C740A" w:rsidTr="00897F9F">
        <w:tc>
          <w:tcPr>
            <w:tcW w:w="1384" w:type="dxa"/>
          </w:tcPr>
          <w:p w:rsidR="00897F9F" w:rsidRPr="000C740A" w:rsidRDefault="00897F9F" w:rsidP="004B3A29">
            <w:pPr>
              <w:pStyle w:val="Listeavsnitt"/>
              <w:ind w:left="0"/>
              <w:rPr>
                <w:b/>
              </w:rPr>
            </w:pPr>
            <w:proofErr w:type="spellStart"/>
            <w:r w:rsidRPr="000C740A">
              <w:rPr>
                <w:b/>
              </w:rPr>
              <w:t>Dato</w:t>
            </w:r>
            <w:proofErr w:type="spellEnd"/>
          </w:p>
        </w:tc>
        <w:tc>
          <w:tcPr>
            <w:tcW w:w="4394" w:type="dxa"/>
          </w:tcPr>
          <w:p w:rsidR="00897F9F" w:rsidRPr="000C740A" w:rsidRDefault="00897F9F" w:rsidP="004B3A29">
            <w:pPr>
              <w:pStyle w:val="Listeavsnitt"/>
              <w:ind w:left="0"/>
              <w:rPr>
                <w:b/>
              </w:rPr>
            </w:pPr>
            <w:proofErr w:type="spellStart"/>
            <w:r w:rsidRPr="000C740A">
              <w:rPr>
                <w:b/>
              </w:rPr>
              <w:t>Hva</w:t>
            </w:r>
            <w:proofErr w:type="spellEnd"/>
            <w:r w:rsidRPr="000C740A">
              <w:rPr>
                <w:b/>
              </w:rPr>
              <w:t xml:space="preserve"> </w:t>
            </w:r>
            <w:proofErr w:type="spellStart"/>
            <w:r w:rsidRPr="000C740A">
              <w:rPr>
                <w:b/>
              </w:rPr>
              <w:t>er</w:t>
            </w:r>
            <w:proofErr w:type="spellEnd"/>
            <w:r w:rsidRPr="000C740A">
              <w:rPr>
                <w:b/>
              </w:rPr>
              <w:t xml:space="preserve"> </w:t>
            </w:r>
            <w:proofErr w:type="spellStart"/>
            <w:r w:rsidRPr="000C740A">
              <w:rPr>
                <w:b/>
              </w:rPr>
              <w:t>gjort</w:t>
            </w:r>
            <w:proofErr w:type="spellEnd"/>
          </w:p>
        </w:tc>
        <w:tc>
          <w:tcPr>
            <w:tcW w:w="1134" w:type="dxa"/>
          </w:tcPr>
          <w:p w:rsidR="00897F9F" w:rsidRPr="000C740A" w:rsidRDefault="00897F9F" w:rsidP="004B3A29">
            <w:pPr>
              <w:pStyle w:val="Listeavsnitt"/>
              <w:ind w:left="0"/>
              <w:rPr>
                <w:b/>
              </w:rPr>
            </w:pPr>
            <w:proofErr w:type="spellStart"/>
            <w:r w:rsidRPr="000C740A">
              <w:rPr>
                <w:b/>
              </w:rPr>
              <w:t>Navn</w:t>
            </w:r>
            <w:proofErr w:type="spellEnd"/>
          </w:p>
        </w:tc>
        <w:tc>
          <w:tcPr>
            <w:tcW w:w="2410" w:type="dxa"/>
          </w:tcPr>
          <w:p w:rsidR="00897F9F" w:rsidRPr="000C740A" w:rsidRDefault="00897F9F" w:rsidP="004B3A29">
            <w:pPr>
              <w:pStyle w:val="Listeavsnitt"/>
              <w:ind w:left="0"/>
              <w:rPr>
                <w:b/>
              </w:rPr>
            </w:pPr>
            <w:r w:rsidRPr="000C740A">
              <w:rPr>
                <w:b/>
              </w:rPr>
              <w:t xml:space="preserve">Gate </w:t>
            </w:r>
            <w:proofErr w:type="spellStart"/>
            <w:r w:rsidRPr="000C740A">
              <w:rPr>
                <w:b/>
              </w:rPr>
              <w:t>og</w:t>
            </w:r>
            <w:proofErr w:type="spellEnd"/>
            <w:r w:rsidRPr="000C740A">
              <w:rPr>
                <w:b/>
              </w:rPr>
              <w:t xml:space="preserve"> nr</w:t>
            </w: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  <w:tr w:rsidR="00897F9F" w:rsidTr="00897F9F">
        <w:tc>
          <w:tcPr>
            <w:tcW w:w="1384" w:type="dxa"/>
          </w:tcPr>
          <w:p w:rsidR="00897F9F" w:rsidRPr="00897F9F" w:rsidRDefault="00897F9F" w:rsidP="004B3A29">
            <w:pPr>
              <w:pStyle w:val="Listeavsnitt"/>
              <w:ind w:left="0"/>
              <w:rPr>
                <w:sz w:val="56"/>
              </w:rPr>
            </w:pPr>
          </w:p>
        </w:tc>
        <w:tc>
          <w:tcPr>
            <w:tcW w:w="439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1134" w:type="dxa"/>
          </w:tcPr>
          <w:p w:rsidR="00897F9F" w:rsidRDefault="00897F9F" w:rsidP="004B3A29">
            <w:pPr>
              <w:pStyle w:val="Listeavsnitt"/>
              <w:ind w:left="0"/>
            </w:pPr>
          </w:p>
        </w:tc>
        <w:tc>
          <w:tcPr>
            <w:tcW w:w="2410" w:type="dxa"/>
          </w:tcPr>
          <w:p w:rsidR="00897F9F" w:rsidRDefault="00897F9F" w:rsidP="004B3A29">
            <w:pPr>
              <w:pStyle w:val="Listeavsnitt"/>
              <w:ind w:left="0"/>
            </w:pPr>
          </w:p>
        </w:tc>
      </w:tr>
    </w:tbl>
    <w:p w:rsidR="00897F9F" w:rsidRPr="0086125E" w:rsidRDefault="00897F9F" w:rsidP="004B3A29">
      <w:pPr>
        <w:pStyle w:val="Listeavsnitt"/>
        <w:ind w:left="1416"/>
      </w:pPr>
    </w:p>
    <w:sectPr w:rsidR="00897F9F" w:rsidRPr="0086125E" w:rsidSect="0066687D">
      <w:headerReference w:type="default" r:id="rId8"/>
      <w:pgSz w:w="11906" w:h="16838"/>
      <w:pgMar w:top="1093" w:right="1417" w:bottom="568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59" w:rsidRDefault="00311D59" w:rsidP="00041F54">
      <w:pPr>
        <w:spacing w:after="0" w:line="240" w:lineRule="auto"/>
      </w:pPr>
      <w:r>
        <w:separator/>
      </w:r>
    </w:p>
  </w:endnote>
  <w:endnote w:type="continuationSeparator" w:id="0">
    <w:p w:rsidR="00311D59" w:rsidRDefault="00311D59" w:rsidP="0004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59" w:rsidRDefault="00311D59" w:rsidP="00041F54">
      <w:pPr>
        <w:spacing w:after="0" w:line="240" w:lineRule="auto"/>
      </w:pPr>
      <w:r>
        <w:separator/>
      </w:r>
    </w:p>
  </w:footnote>
  <w:footnote w:type="continuationSeparator" w:id="0">
    <w:p w:rsidR="00311D59" w:rsidRDefault="00311D59" w:rsidP="0004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54" w:rsidRDefault="00041F54">
    <w:pPr>
      <w:pStyle w:val="Topptekst"/>
    </w:pPr>
    <w:r w:rsidRPr="00041F54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F434FB7" wp14:editId="64560BD3">
          <wp:simplePos x="0" y="0"/>
          <wp:positionH relativeFrom="column">
            <wp:posOffset>-109220</wp:posOffset>
          </wp:positionH>
          <wp:positionV relativeFrom="paragraph">
            <wp:posOffset>-135255</wp:posOffset>
          </wp:positionV>
          <wp:extent cx="3733800" cy="952500"/>
          <wp:effectExtent l="19050" t="0" r="0" b="0"/>
          <wp:wrapTopAndBottom/>
          <wp:docPr id="2" name="Bilde 0" descr="Logo_392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92x1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38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1F54" w:rsidRDefault="00041F5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84E"/>
    <w:multiLevelType w:val="hybridMultilevel"/>
    <w:tmpl w:val="E94E027E"/>
    <w:lvl w:ilvl="0" w:tplc="181EB07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A72BA0"/>
    <w:multiLevelType w:val="hybridMultilevel"/>
    <w:tmpl w:val="9A38BEDE"/>
    <w:lvl w:ilvl="0" w:tplc="0409000F">
      <w:start w:val="1"/>
      <w:numFmt w:val="decimal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A5734B5"/>
    <w:multiLevelType w:val="hybridMultilevel"/>
    <w:tmpl w:val="53B0FA42"/>
    <w:lvl w:ilvl="0" w:tplc="C08C44FE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97DF9"/>
    <w:multiLevelType w:val="hybridMultilevel"/>
    <w:tmpl w:val="F8A0DC56"/>
    <w:lvl w:ilvl="0" w:tplc="DFE04B02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55A14"/>
    <w:multiLevelType w:val="hybridMultilevel"/>
    <w:tmpl w:val="E2BAA6DE"/>
    <w:lvl w:ilvl="0" w:tplc="CC5A0E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C3170"/>
    <w:multiLevelType w:val="hybridMultilevel"/>
    <w:tmpl w:val="84C855A8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4DF113B"/>
    <w:multiLevelType w:val="hybridMultilevel"/>
    <w:tmpl w:val="AC2CA0C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203B1"/>
    <w:multiLevelType w:val="hybridMultilevel"/>
    <w:tmpl w:val="BC76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36AF1"/>
    <w:multiLevelType w:val="hybridMultilevel"/>
    <w:tmpl w:val="0DA23BF8"/>
    <w:lvl w:ilvl="0" w:tplc="D534A3DE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C6FD3"/>
    <w:multiLevelType w:val="hybridMultilevel"/>
    <w:tmpl w:val="F104E218"/>
    <w:lvl w:ilvl="0" w:tplc="BA7A6A3C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1226F"/>
    <w:multiLevelType w:val="hybridMultilevel"/>
    <w:tmpl w:val="88301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20BAA"/>
    <w:multiLevelType w:val="hybridMultilevel"/>
    <w:tmpl w:val="786A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54"/>
    <w:rsid w:val="00033A95"/>
    <w:rsid w:val="00041F54"/>
    <w:rsid w:val="0008058F"/>
    <w:rsid w:val="000C740A"/>
    <w:rsid w:val="000D7FD4"/>
    <w:rsid w:val="001C4ECB"/>
    <w:rsid w:val="001F64A9"/>
    <w:rsid w:val="0022613E"/>
    <w:rsid w:val="00246DC5"/>
    <w:rsid w:val="0028237E"/>
    <w:rsid w:val="002B4D3E"/>
    <w:rsid w:val="002C2D9A"/>
    <w:rsid w:val="003031A7"/>
    <w:rsid w:val="00311D59"/>
    <w:rsid w:val="00331AE6"/>
    <w:rsid w:val="003508D0"/>
    <w:rsid w:val="00356725"/>
    <w:rsid w:val="0036016F"/>
    <w:rsid w:val="00361BD5"/>
    <w:rsid w:val="003C52BE"/>
    <w:rsid w:val="003D1F4E"/>
    <w:rsid w:val="004136E9"/>
    <w:rsid w:val="00467C80"/>
    <w:rsid w:val="0049122E"/>
    <w:rsid w:val="0049286A"/>
    <w:rsid w:val="004B3A29"/>
    <w:rsid w:val="004F435F"/>
    <w:rsid w:val="004F55A3"/>
    <w:rsid w:val="004F69C4"/>
    <w:rsid w:val="0052695B"/>
    <w:rsid w:val="00553161"/>
    <w:rsid w:val="00596F05"/>
    <w:rsid w:val="005A2CFB"/>
    <w:rsid w:val="005C2385"/>
    <w:rsid w:val="00613CB9"/>
    <w:rsid w:val="00622AA3"/>
    <w:rsid w:val="006300E8"/>
    <w:rsid w:val="00643B3D"/>
    <w:rsid w:val="00650A41"/>
    <w:rsid w:val="0066687D"/>
    <w:rsid w:val="006D3F62"/>
    <w:rsid w:val="00725273"/>
    <w:rsid w:val="007254D1"/>
    <w:rsid w:val="007665AB"/>
    <w:rsid w:val="007B6A9A"/>
    <w:rsid w:val="007C0A8F"/>
    <w:rsid w:val="007F78D3"/>
    <w:rsid w:val="00801FDB"/>
    <w:rsid w:val="008054D6"/>
    <w:rsid w:val="008117C6"/>
    <w:rsid w:val="008266BF"/>
    <w:rsid w:val="0086125E"/>
    <w:rsid w:val="00867B61"/>
    <w:rsid w:val="00892A72"/>
    <w:rsid w:val="00897F9F"/>
    <w:rsid w:val="008C0359"/>
    <w:rsid w:val="00915E1B"/>
    <w:rsid w:val="00956223"/>
    <w:rsid w:val="00972337"/>
    <w:rsid w:val="009A3635"/>
    <w:rsid w:val="009B2D63"/>
    <w:rsid w:val="009C1E85"/>
    <w:rsid w:val="009D6B7B"/>
    <w:rsid w:val="00A15E17"/>
    <w:rsid w:val="00A45760"/>
    <w:rsid w:val="00A476D4"/>
    <w:rsid w:val="00A535DA"/>
    <w:rsid w:val="00A57759"/>
    <w:rsid w:val="00A62651"/>
    <w:rsid w:val="00B03AA0"/>
    <w:rsid w:val="00B10283"/>
    <w:rsid w:val="00B22285"/>
    <w:rsid w:val="00B645E9"/>
    <w:rsid w:val="00B70D02"/>
    <w:rsid w:val="00BA13C1"/>
    <w:rsid w:val="00BD5698"/>
    <w:rsid w:val="00C02F03"/>
    <w:rsid w:val="00C07F1C"/>
    <w:rsid w:val="00C44E22"/>
    <w:rsid w:val="00C77565"/>
    <w:rsid w:val="00D012A5"/>
    <w:rsid w:val="00D03CE4"/>
    <w:rsid w:val="00D753ED"/>
    <w:rsid w:val="00DA12AE"/>
    <w:rsid w:val="00DC6D8C"/>
    <w:rsid w:val="00E32949"/>
    <w:rsid w:val="00E41812"/>
    <w:rsid w:val="00E57491"/>
    <w:rsid w:val="00EB12A2"/>
    <w:rsid w:val="00EB6203"/>
    <w:rsid w:val="00EC4DE3"/>
    <w:rsid w:val="00ED29CA"/>
    <w:rsid w:val="00EF0255"/>
    <w:rsid w:val="00F0123F"/>
    <w:rsid w:val="00F342D8"/>
    <w:rsid w:val="00F343C1"/>
    <w:rsid w:val="00F471B2"/>
    <w:rsid w:val="00F54743"/>
    <w:rsid w:val="00F5604F"/>
    <w:rsid w:val="00F61F1A"/>
    <w:rsid w:val="00F83D9D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1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Tittel"/>
    <w:next w:val="Tittel"/>
    <w:link w:val="Overskrift2Tegn"/>
    <w:uiPriority w:val="9"/>
    <w:unhideWhenUsed/>
    <w:qFormat/>
    <w:rsid w:val="001C4ECB"/>
    <w:pPr>
      <w:pBdr>
        <w:bottom w:val="none" w:sz="0" w:space="0" w:color="auto"/>
      </w:pBdr>
      <w:spacing w:before="720" w:after="200"/>
      <w:contextualSpacing w:val="0"/>
      <w:outlineLvl w:val="1"/>
    </w:pPr>
    <w:rPr>
      <w:rFonts w:asciiTheme="minorHAnsi" w:eastAsiaTheme="minorHAnsi" w:hAnsiTheme="minorHAnsi" w:cstheme="minorBidi"/>
      <w:caps/>
      <w:color w:val="4F81BD" w:themeColor="accent1"/>
      <w:spacing w:val="1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4ECB"/>
    <w:rPr>
      <w:caps/>
      <w:color w:val="4F81BD" w:themeColor="accent1"/>
      <w:spacing w:val="10"/>
      <w:kern w:val="28"/>
      <w:sz w:val="52"/>
      <w:szCs w:val="52"/>
    </w:rPr>
  </w:style>
  <w:style w:type="paragraph" w:styleId="Tittel">
    <w:name w:val="Title"/>
    <w:basedOn w:val="Normal"/>
    <w:next w:val="Normal"/>
    <w:link w:val="TittelTegn"/>
    <w:uiPriority w:val="10"/>
    <w:qFormat/>
    <w:rsid w:val="001C4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C4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4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1F5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41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04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1F54"/>
  </w:style>
  <w:style w:type="paragraph" w:styleId="Bunntekst">
    <w:name w:val="footer"/>
    <w:basedOn w:val="Normal"/>
    <w:link w:val="BunntekstTegn"/>
    <w:uiPriority w:val="99"/>
    <w:unhideWhenUsed/>
    <w:rsid w:val="0004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1F54"/>
  </w:style>
  <w:style w:type="paragraph" w:styleId="Listeavsnitt">
    <w:name w:val="List Paragraph"/>
    <w:basedOn w:val="Normal"/>
    <w:uiPriority w:val="34"/>
    <w:qFormat/>
    <w:rsid w:val="00C07F1C"/>
    <w:pPr>
      <w:ind w:left="720"/>
      <w:contextualSpacing/>
    </w:pPr>
  </w:style>
  <w:style w:type="table" w:styleId="Tabellrutenett">
    <w:name w:val="Table Grid"/>
    <w:basedOn w:val="Vanligtabell"/>
    <w:rsid w:val="00596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">
    <w:name w:val="Light Shading"/>
    <w:basedOn w:val="Vanligtabell"/>
    <w:uiPriority w:val="60"/>
    <w:rsid w:val="003601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iPriority w:val="61"/>
    <w:rsid w:val="00360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3">
    <w:name w:val="Light List Accent 3"/>
    <w:basedOn w:val="Vanligtabell"/>
    <w:uiPriority w:val="61"/>
    <w:rsid w:val="00360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iddelsrutenett3">
    <w:name w:val="Medium Grid 3"/>
    <w:basedOn w:val="Vanligtabell"/>
    <w:uiPriority w:val="69"/>
    <w:rsid w:val="00897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liste2">
    <w:name w:val="Medium List 2"/>
    <w:basedOn w:val="Vanligtabell"/>
    <w:uiPriority w:val="66"/>
    <w:rsid w:val="00897F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1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Tittel"/>
    <w:next w:val="Tittel"/>
    <w:link w:val="Overskrift2Tegn"/>
    <w:uiPriority w:val="9"/>
    <w:unhideWhenUsed/>
    <w:qFormat/>
    <w:rsid w:val="001C4ECB"/>
    <w:pPr>
      <w:pBdr>
        <w:bottom w:val="none" w:sz="0" w:space="0" w:color="auto"/>
      </w:pBdr>
      <w:spacing w:before="720" w:after="200"/>
      <w:contextualSpacing w:val="0"/>
      <w:outlineLvl w:val="1"/>
    </w:pPr>
    <w:rPr>
      <w:rFonts w:asciiTheme="minorHAnsi" w:eastAsiaTheme="minorHAnsi" w:hAnsiTheme="minorHAnsi" w:cstheme="minorBidi"/>
      <w:caps/>
      <w:color w:val="4F81BD" w:themeColor="accent1"/>
      <w:spacing w:val="1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4ECB"/>
    <w:rPr>
      <w:caps/>
      <w:color w:val="4F81BD" w:themeColor="accent1"/>
      <w:spacing w:val="10"/>
      <w:kern w:val="28"/>
      <w:sz w:val="52"/>
      <w:szCs w:val="52"/>
    </w:rPr>
  </w:style>
  <w:style w:type="paragraph" w:styleId="Tittel">
    <w:name w:val="Title"/>
    <w:basedOn w:val="Normal"/>
    <w:next w:val="Normal"/>
    <w:link w:val="TittelTegn"/>
    <w:uiPriority w:val="10"/>
    <w:qFormat/>
    <w:rsid w:val="001C4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C4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4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1F5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41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04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1F54"/>
  </w:style>
  <w:style w:type="paragraph" w:styleId="Bunntekst">
    <w:name w:val="footer"/>
    <w:basedOn w:val="Normal"/>
    <w:link w:val="BunntekstTegn"/>
    <w:uiPriority w:val="99"/>
    <w:unhideWhenUsed/>
    <w:rsid w:val="0004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1F54"/>
  </w:style>
  <w:style w:type="paragraph" w:styleId="Listeavsnitt">
    <w:name w:val="List Paragraph"/>
    <w:basedOn w:val="Normal"/>
    <w:uiPriority w:val="34"/>
    <w:qFormat/>
    <w:rsid w:val="00C07F1C"/>
    <w:pPr>
      <w:ind w:left="720"/>
      <w:contextualSpacing/>
    </w:pPr>
  </w:style>
  <w:style w:type="table" w:styleId="Tabellrutenett">
    <w:name w:val="Table Grid"/>
    <w:basedOn w:val="Vanligtabell"/>
    <w:rsid w:val="00596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">
    <w:name w:val="Light Shading"/>
    <w:basedOn w:val="Vanligtabell"/>
    <w:uiPriority w:val="60"/>
    <w:rsid w:val="003601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iPriority w:val="61"/>
    <w:rsid w:val="00360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3">
    <w:name w:val="Light List Accent 3"/>
    <w:basedOn w:val="Vanligtabell"/>
    <w:uiPriority w:val="61"/>
    <w:rsid w:val="00360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iddelsrutenett3">
    <w:name w:val="Medium Grid 3"/>
    <w:basedOn w:val="Vanligtabell"/>
    <w:uiPriority w:val="69"/>
    <w:rsid w:val="00897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liste2">
    <w:name w:val="Medium List 2"/>
    <w:basedOn w:val="Vanligtabell"/>
    <w:uiPriority w:val="66"/>
    <w:rsid w:val="00897F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8998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Kristoffersen</dc:creator>
  <cp:keywords/>
  <dc:description/>
  <cp:lastModifiedBy>Jan Helge Maurtvedt</cp:lastModifiedBy>
  <cp:revision>18</cp:revision>
  <cp:lastPrinted>2013-06-12T17:33:00Z</cp:lastPrinted>
  <dcterms:created xsi:type="dcterms:W3CDTF">2013-02-28T19:20:00Z</dcterms:created>
  <dcterms:modified xsi:type="dcterms:W3CDTF">2013-08-05T18:40:00Z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1e79d168-f351-486f-b058-8af030cb5e43</vt:lpwstr>
  </property>
</Properties>
</file>